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E11359">
        <w:rPr>
          <w:rFonts w:ascii="Times New Roman" w:hAnsi="Times New Roman" w:cs="Times New Roman"/>
        </w:rPr>
        <w:t>.</w:t>
      </w:r>
      <w:r w:rsidR="00871CFC">
        <w:rPr>
          <w:rFonts w:ascii="Times New Roman" w:hAnsi="Times New Roman" w:cs="Times New Roman"/>
        </w:rPr>
        <w:t>2</w:t>
      </w:r>
      <w:r w:rsidR="0029007C">
        <w:rPr>
          <w:rFonts w:ascii="Times New Roman" w:hAnsi="Times New Roman" w:cs="Times New Roman"/>
        </w:rPr>
        <w:t>1</w:t>
      </w:r>
      <w:r w:rsidR="0049417C">
        <w:rPr>
          <w:rFonts w:ascii="Times New Roman" w:hAnsi="Times New Roman" w:cs="Times New Roman"/>
        </w:rPr>
        <w:t>.</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 xml:space="preserve">(для лота № </w:t>
      </w:r>
      <w:r w:rsidR="00871CFC">
        <w:rPr>
          <w:rFonts w:ascii="Times New Roman" w:hAnsi="Times New Roman" w:cs="Times New Roman"/>
          <w:b/>
        </w:rPr>
        <w:t>2</w:t>
      </w:r>
      <w:r w:rsidR="0029007C">
        <w:rPr>
          <w:rFonts w:ascii="Times New Roman" w:hAnsi="Times New Roman" w:cs="Times New Roman"/>
          <w:b/>
        </w:rPr>
        <w:t>2</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100334" w:rsidRPr="00FE6993" w:rsidRDefault="007C0ED7" w:rsidP="00100334">
      <w:pPr>
        <w:jc w:val="center"/>
        <w:rPr>
          <w:sz w:val="20"/>
          <w:szCs w:val="20"/>
        </w:rPr>
      </w:pPr>
      <w:r w:rsidRPr="00EC7769">
        <w:t xml:space="preserve">аренды земельного участка с кадастровым номером </w:t>
      </w:r>
      <w:r w:rsidR="00D86732" w:rsidRPr="00D86732">
        <w:rPr>
          <w:b/>
        </w:rPr>
        <w:t>24:55:0404003:29</w:t>
      </w:r>
      <w:r w:rsidR="0029007C">
        <w:rPr>
          <w:b/>
        </w:rPr>
        <w:t>12</w:t>
      </w:r>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100334" w:rsidRDefault="007C0ED7" w:rsidP="00100334">
      <w:pPr>
        <w:ind w:firstLine="567"/>
        <w:jc w:val="both"/>
        <w:rPr>
          <w:sz w:val="20"/>
          <w:szCs w:val="20"/>
        </w:rPr>
      </w:pPr>
      <w:r w:rsidRPr="00EC7769">
        <w:t xml:space="preserve">1.2. Земельный участок с кадастровым номером: </w:t>
      </w:r>
      <w:r w:rsidR="0029007C">
        <w:t>24:55:0404003:2912</w:t>
      </w:r>
      <w:r w:rsidR="002372A1">
        <w:t>, расположенный по адресу</w:t>
      </w:r>
      <w:r w:rsidR="0017024E">
        <w:t>:</w:t>
      </w:r>
      <w:r w:rsidR="00ED26F1" w:rsidRPr="00ED26F1">
        <w:t xml:space="preserve"> </w:t>
      </w:r>
      <w:r w:rsidR="0029007C">
        <w:t>Российская Федерация, Красноярский край, городской округ город Норильск, город Норильск, территория Гаражно-строительный кооператив «Перенос с ул. Горная», земельный участок 90</w:t>
      </w:r>
      <w:r w:rsidR="0017024E">
        <w:t>,</w:t>
      </w:r>
      <w:r w:rsidRPr="00EC7769">
        <w:t xml:space="preserve"> площадью –</w:t>
      </w:r>
      <w:r w:rsidR="00334567" w:rsidRPr="00EC7769">
        <w:t xml:space="preserve"> </w:t>
      </w:r>
      <w:r w:rsidR="00811123">
        <w:t>75</w:t>
      </w:r>
      <w:r w:rsidR="00EC7769" w:rsidRPr="00EC7769">
        <w:t xml:space="preserve"> </w:t>
      </w:r>
      <w:r w:rsidRPr="00EC7769">
        <w:t xml:space="preserve">кв.м (далее – земельный участок), предоставляется </w:t>
      </w:r>
      <w:r w:rsidRPr="00EC7769">
        <w:rPr>
          <w:color w:val="000000"/>
        </w:rPr>
        <w:t xml:space="preserve">из </w:t>
      </w:r>
      <w:r w:rsidR="00EA7F37">
        <w:t>земель</w:t>
      </w:r>
      <w:r w:rsidR="00EA7F37" w:rsidRPr="00EB4876">
        <w:t xml:space="preserve"> </w:t>
      </w:r>
      <w:r w:rsidR="00EA7F37" w:rsidRPr="00ED10CE">
        <w:t>населенных пунктов</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1.3. Земельный участок по настоящему договору предоставляется с видом разрешенного использования «</w:t>
      </w:r>
      <w:r w:rsidR="0025417C">
        <w:rPr>
          <w:color w:val="000000" w:themeColor="text1"/>
          <w:spacing w:val="1"/>
        </w:rPr>
        <w:t>размещение гаражей для собственных нужд</w:t>
      </w:r>
      <w:r w:rsidRPr="00EC7769">
        <w:t xml:space="preserve">», для использования в следующих целях: </w:t>
      </w:r>
      <w:r w:rsidR="0025417C" w:rsidRPr="00506249">
        <w:t xml:space="preserve">для </w:t>
      </w:r>
      <w:r w:rsidR="00DE337B">
        <w:t>строительства</w:t>
      </w:r>
      <w:r w:rsidR="009B1C8C">
        <w:t xml:space="preserve"> </w:t>
      </w:r>
      <w:r w:rsidR="0025417C">
        <w:t>гаража</w:t>
      </w:r>
      <w:r w:rsidR="0025417C" w:rsidRPr="00EC7769">
        <w:t xml:space="preserve"> </w:t>
      </w:r>
      <w:r w:rsidRPr="00EC7769">
        <w:t>(далее по тексту – создаваемый Об</w:t>
      </w:r>
      <w:r w:rsidR="002372A1">
        <w:t xml:space="preserve">ъект), расположенный по адресу: </w:t>
      </w:r>
      <w:r w:rsidR="0029007C">
        <w:t>Российская Федерация, Красноярский край, городской округ город Норильск, город Норильск, территория Гаражно-строительный кооператив «Перенос с ул. Горная», земельный участок 90</w:t>
      </w:r>
      <w:r w:rsidRPr="00EC7769">
        <w:t>.</w:t>
      </w:r>
    </w:p>
    <w:p w:rsidR="00EA7F37" w:rsidRDefault="00EA7F37" w:rsidP="00BF5F15">
      <w:pPr>
        <w:tabs>
          <w:tab w:val="left" w:pos="993"/>
          <w:tab w:val="left" w:pos="1134"/>
        </w:tabs>
        <w:ind w:firstLine="567"/>
        <w:jc w:val="both"/>
        <w:rPr>
          <w:spacing w:val="1"/>
        </w:rPr>
      </w:pPr>
      <w:r w:rsidRPr="00EA7F37">
        <w:rPr>
          <w:spacing w:val="1"/>
        </w:rPr>
        <w:t>Земельный участок входит в территориальную зону: зона объектов транспортной инфраструктуры (П-5)</w:t>
      </w:r>
      <w:r>
        <w:rPr>
          <w:spacing w:val="1"/>
        </w:rPr>
        <w:t>.</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Pr="00EC7769" w:rsidRDefault="004945C3" w:rsidP="007C0ED7">
      <w:pPr>
        <w:tabs>
          <w:tab w:val="left" w:pos="851"/>
        </w:tabs>
        <w:ind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t>2.1.3. Выполнять в полном объеме все условия настоящего договора.</w:t>
      </w:r>
    </w:p>
    <w:p w:rsidR="00DF00D0" w:rsidRPr="00E4462C" w:rsidRDefault="007C0ED7" w:rsidP="00DF00D0">
      <w:pPr>
        <w:widowControl w:val="0"/>
        <w:autoSpaceDE w:val="0"/>
        <w:autoSpaceDN w:val="0"/>
        <w:adjustRightInd w:val="0"/>
        <w:ind w:firstLine="540"/>
        <w:jc w:val="both"/>
        <w:rPr>
          <w:color w:val="000000" w:themeColor="text1"/>
        </w:rPr>
      </w:pPr>
      <w:r w:rsidRPr="00EC7769">
        <w:t>2.1.4. В десятидневный срок с момента изменения банковских реквизитов уведомить об этом Арендатора путем опубликования данных реквизит</w:t>
      </w:r>
      <w:r w:rsidR="00DF00D0">
        <w:t xml:space="preserve">ов в газете «Заполярная правда» </w:t>
      </w:r>
      <w:r w:rsidR="00DF00D0" w:rsidRPr="00E4462C">
        <w:t xml:space="preserve">и на официальном сайте </w:t>
      </w:r>
      <w:hyperlink r:id="rId5" w:history="1">
        <w:r w:rsidR="00DF00D0" w:rsidRPr="00E4462C">
          <w:rPr>
            <w:rStyle w:val="a5"/>
            <w:color w:val="000000" w:themeColor="text1"/>
            <w:u w:val="none"/>
            <w:lang w:val="en-US"/>
          </w:rPr>
          <w:t>www</w:t>
        </w:r>
        <w:r w:rsidR="00DF00D0" w:rsidRPr="00E4462C">
          <w:rPr>
            <w:rStyle w:val="a5"/>
            <w:color w:val="000000" w:themeColor="text1"/>
            <w:u w:val="none"/>
          </w:rPr>
          <w:t>.</w:t>
        </w:r>
        <w:proofErr w:type="spellStart"/>
        <w:r w:rsidR="00DF00D0">
          <w:rPr>
            <w:rStyle w:val="a5"/>
            <w:color w:val="000000" w:themeColor="text1"/>
            <w:u w:val="none"/>
          </w:rPr>
          <w:t>норильск.рф</w:t>
        </w:r>
        <w:proofErr w:type="spellEnd"/>
      </w:hyperlink>
      <w:r w:rsidR="00DF00D0" w:rsidRPr="00E4462C">
        <w:rPr>
          <w:color w:val="000000" w:themeColor="text1"/>
        </w:rPr>
        <w:t>.</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 xml:space="preserve">2.2.1. На беспрепятственный доступ на территорию арендуемого земельного участка </w:t>
      </w:r>
      <w:r w:rsidRPr="00EC7769">
        <w:lastRenderedPageBreak/>
        <w:t>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7" w:history="1">
        <w:r w:rsidRPr="00EC7769">
          <w:rPr>
            <w:rStyle w:val="a5"/>
            <w:color w:val="000000" w:themeColor="text1"/>
            <w:u w:val="none"/>
          </w:rPr>
          <w:t>пунктами 3.1</w:t>
        </w:r>
      </w:hyperlink>
      <w:r w:rsidRPr="00EC7769">
        <w:rPr>
          <w:color w:val="000000" w:themeColor="text1"/>
        </w:rPr>
        <w:t xml:space="preserve"> - </w:t>
      </w:r>
      <w:hyperlink r:id="rId8"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9"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10"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C7769" w:rsidRDefault="007C0ED7" w:rsidP="007C0ED7">
      <w:pPr>
        <w:autoSpaceDE w:val="0"/>
        <w:autoSpaceDN w:val="0"/>
        <w:adjustRightInd w:val="0"/>
        <w:ind w:firstLine="540"/>
        <w:jc w:val="both"/>
      </w:pPr>
      <w:r w:rsidRPr="00EC776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C7769" w:rsidRDefault="001C555E" w:rsidP="008645EB">
      <w:pPr>
        <w:autoSpaceDE w:val="0"/>
        <w:autoSpaceDN w:val="0"/>
        <w:adjustRightInd w:val="0"/>
        <w:ind w:firstLine="540"/>
        <w:jc w:val="both"/>
      </w:pPr>
      <w:r w:rsidRPr="00EC7769">
        <w:t>2.3.1</w:t>
      </w:r>
      <w:r w:rsidR="005601B1" w:rsidRPr="00EC7769">
        <w:t>1</w:t>
      </w:r>
      <w:r w:rsidRPr="00EC7769">
        <w:t xml:space="preserve">. </w:t>
      </w:r>
      <w:r w:rsidR="007C0ED7" w:rsidRPr="00EC776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C7769" w:rsidRDefault="000F08E2" w:rsidP="007C0ED7">
      <w:pPr>
        <w:widowControl w:val="0"/>
        <w:autoSpaceDE w:val="0"/>
        <w:autoSpaceDN w:val="0"/>
        <w:adjustRightInd w:val="0"/>
        <w:ind w:firstLine="540"/>
        <w:jc w:val="both"/>
      </w:pPr>
      <w:r w:rsidRPr="00EC7769">
        <w:t>2.3.1</w:t>
      </w:r>
      <w:r w:rsidR="008645EB">
        <w:t>2</w:t>
      </w:r>
      <w:r w:rsidRPr="00EC7769">
        <w:t xml:space="preserve">. </w:t>
      </w:r>
      <w:r w:rsidR="007C0ED7" w:rsidRPr="00EC7769">
        <w:t xml:space="preserve">Освободить земельный участок не позднее двух недель с момента истечения </w:t>
      </w:r>
      <w:r w:rsidR="007C0ED7" w:rsidRPr="00EC7769">
        <w:lastRenderedPageBreak/>
        <w:t xml:space="preserve">срока, указанного </w:t>
      </w:r>
      <w:r w:rsidR="007C0ED7" w:rsidRPr="00EC7769">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EC7769">
          <w:rPr>
            <w:rStyle w:val="a5"/>
            <w:color w:val="000000" w:themeColor="text1"/>
            <w:u w:val="none"/>
          </w:rPr>
          <w:t>пунктом 2.2.3</w:t>
        </w:r>
      </w:hyperlink>
      <w:r w:rsidR="007C0ED7" w:rsidRPr="00EC7769">
        <w:rPr>
          <w:color w:val="000000" w:themeColor="text1"/>
        </w:rPr>
        <w:t xml:space="preserve"> настоящего </w:t>
      </w:r>
      <w:r w:rsidR="007C0ED7" w:rsidRPr="00EC7769">
        <w:t>договора.</w:t>
      </w:r>
    </w:p>
    <w:p w:rsidR="00D1496B" w:rsidRPr="00EC7769" w:rsidRDefault="000F08E2" w:rsidP="00D1496B">
      <w:pPr>
        <w:widowControl w:val="0"/>
        <w:autoSpaceDE w:val="0"/>
        <w:autoSpaceDN w:val="0"/>
        <w:adjustRightInd w:val="0"/>
        <w:ind w:firstLine="540"/>
        <w:jc w:val="both"/>
      </w:pPr>
      <w:r w:rsidRPr="00EC7769">
        <w:t>2.3.1</w:t>
      </w:r>
      <w:r w:rsidR="008645EB">
        <w:t>3</w:t>
      </w:r>
      <w:r w:rsidRPr="00EC7769">
        <w:t xml:space="preserve">. </w:t>
      </w:r>
      <w:r w:rsidR="007C0ED7" w:rsidRPr="00EC776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C7769" w:rsidRDefault="000F08E2" w:rsidP="00D1496B">
      <w:pPr>
        <w:widowControl w:val="0"/>
        <w:autoSpaceDE w:val="0"/>
        <w:autoSpaceDN w:val="0"/>
        <w:adjustRightInd w:val="0"/>
        <w:ind w:firstLine="540"/>
        <w:jc w:val="both"/>
      </w:pPr>
      <w:r w:rsidRPr="00EC7769">
        <w:t>2.3.1</w:t>
      </w:r>
      <w:r w:rsidR="008645EB">
        <w:t>4</w:t>
      </w:r>
      <w:r w:rsidRPr="00EC7769">
        <w:t xml:space="preserve">. </w:t>
      </w:r>
      <w:r w:rsidR="007C0ED7"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0F08E2" w:rsidP="00D1496B">
      <w:pPr>
        <w:widowControl w:val="0"/>
        <w:autoSpaceDE w:val="0"/>
        <w:autoSpaceDN w:val="0"/>
        <w:adjustRightInd w:val="0"/>
        <w:ind w:firstLine="540"/>
        <w:jc w:val="both"/>
      </w:pPr>
      <w:r w:rsidRPr="00EC7769">
        <w:t>2.3.1</w:t>
      </w:r>
      <w:r w:rsidR="008645EB">
        <w:t>5</w:t>
      </w:r>
      <w:r w:rsidRPr="00EC7769">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0F08E2" w:rsidP="00D1496B">
      <w:pPr>
        <w:widowControl w:val="0"/>
        <w:autoSpaceDE w:val="0"/>
        <w:autoSpaceDN w:val="0"/>
        <w:adjustRightInd w:val="0"/>
        <w:ind w:firstLine="540"/>
        <w:jc w:val="both"/>
      </w:pPr>
      <w:r w:rsidRPr="00EC7769">
        <w:t>2.3.1</w:t>
      </w:r>
      <w:r w:rsidR="008645EB">
        <w:t>6</w:t>
      </w:r>
      <w:r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D1496B" w:rsidP="007C0ED7">
      <w:pPr>
        <w:widowControl w:val="0"/>
        <w:autoSpaceDE w:val="0"/>
        <w:autoSpaceDN w:val="0"/>
        <w:adjustRightInd w:val="0"/>
        <w:ind w:firstLine="540"/>
        <w:jc w:val="both"/>
      </w:pPr>
      <w:r w:rsidRPr="00EC7769">
        <w:t>2.3.1</w:t>
      </w:r>
      <w:r w:rsidR="008645EB">
        <w:t>7</w:t>
      </w:r>
      <w:r w:rsidR="000F08E2" w:rsidRPr="00EC7769">
        <w:t xml:space="preserve">. </w:t>
      </w:r>
      <w:r w:rsidR="007C0ED7"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C7769" w:rsidRDefault="000F08E2" w:rsidP="007C0ED7">
      <w:pPr>
        <w:widowControl w:val="0"/>
        <w:autoSpaceDE w:val="0"/>
        <w:autoSpaceDN w:val="0"/>
        <w:adjustRightInd w:val="0"/>
        <w:ind w:firstLine="540"/>
        <w:jc w:val="both"/>
      </w:pPr>
      <w:r w:rsidRPr="00EC7769">
        <w:t>2.3.</w:t>
      </w:r>
      <w:r w:rsidR="008645EB">
        <w:t>18</w:t>
      </w:r>
      <w:r w:rsidRPr="00EC7769">
        <w:t xml:space="preserve">. </w:t>
      </w:r>
      <w:r w:rsidR="007C0ED7" w:rsidRPr="00EC7769">
        <w:t>Обеспечить подключение создаваемого Объекта к сетям инженерно-технического обеспечения и энергоснабжения за свой счет.</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2"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D2359" w:rsidRPr="00EC7769" w:rsidRDefault="007D2359"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w:t>
      </w:r>
      <w:r w:rsidRPr="00EC7769">
        <w:lastRenderedPageBreak/>
        <w:t>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A5EC5" w:rsidRPr="00EC7769" w:rsidRDefault="003A5EC5" w:rsidP="007D2359">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4" w:history="1">
        <w:proofErr w:type="spellStart"/>
        <w:r w:rsidRPr="00EC7769">
          <w:t>п.</w:t>
        </w:r>
        <w:r w:rsidR="00C5389F">
          <w:t>п</w:t>
        </w:r>
        <w:proofErr w:type="spellEnd"/>
        <w:r w:rsidR="00C5389F">
          <w:t>.</w:t>
        </w:r>
        <w:r w:rsidRPr="00EC7769">
          <w:t xml:space="preserve"> 3.</w:t>
        </w:r>
      </w:hyperlink>
      <w:r w:rsidRPr="00EC7769">
        <w:t>2</w:t>
      </w:r>
      <w:r w:rsidR="00C5389F">
        <w:t>, 3.3</w:t>
      </w:r>
      <w:r w:rsidRPr="00EC7769">
        <w:t xml:space="preserve"> настоящего договора, Арендатор обязуется оплатить по реквизитам, указанным в </w:t>
      </w:r>
      <w:hyperlink r:id="rId15" w:history="1">
        <w:r w:rsidRPr="00EC7769">
          <w:t>п. 3.</w:t>
        </w:r>
      </w:hyperlink>
      <w:r w:rsidRPr="00EC776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3A5EC5" w:rsidRPr="00EC7769" w:rsidRDefault="003A5EC5" w:rsidP="007D2359">
      <w:pPr>
        <w:widowControl w:val="0"/>
        <w:autoSpaceDE w:val="0"/>
        <w:autoSpaceDN w:val="0"/>
        <w:adjustRightInd w:val="0"/>
        <w:ind w:firstLine="567"/>
        <w:jc w:val="both"/>
        <w:outlineLvl w:val="0"/>
      </w:pPr>
    </w:p>
    <w:p w:rsidR="007C0ED7" w:rsidRPr="00EC7769"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6"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7" w:history="1">
        <w:r w:rsidRPr="00EC7769">
          <w:t>пунктами 5.2</w:t>
        </w:r>
      </w:hyperlink>
      <w:r w:rsidRPr="00EC7769">
        <w:t xml:space="preserve">, </w:t>
      </w:r>
      <w:hyperlink r:id="rId18"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lastRenderedPageBreak/>
        <w:t xml:space="preserve">5.2.1. Использование Арендатором создаваемого Объекта в целях, не указанных в </w:t>
      </w:r>
      <w:r w:rsidR="0088031F" w:rsidRPr="00EC7769">
        <w:br/>
      </w:r>
      <w:hyperlink r:id="rId19"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20" w:history="1">
        <w:r w:rsidRPr="00EC7769">
          <w:t>пунктах 2.3.</w:t>
        </w:r>
      </w:hyperlink>
      <w:r w:rsidR="0097055D" w:rsidRPr="00EC7769">
        <w:t>3 –</w:t>
      </w:r>
      <w:r w:rsidR="0025148C" w:rsidRPr="00EC7769">
        <w:t xml:space="preserve"> 2.3.</w:t>
      </w:r>
      <w:r w:rsidR="005B053B" w:rsidRPr="00EC7769">
        <w:t>1</w:t>
      </w:r>
      <w:r w:rsidR="007D7853" w:rsidRPr="00EC7769">
        <w:t>2</w:t>
      </w:r>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2.3.1</w:t>
      </w:r>
      <w:r w:rsidR="007B3813">
        <w:t>3</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7769" w:rsidRDefault="007C0ED7" w:rsidP="007C0ED7">
      <w:pPr>
        <w:autoSpaceDE w:val="0"/>
        <w:autoSpaceDN w:val="0"/>
        <w:adjustRightInd w:val="0"/>
        <w:ind w:firstLine="540"/>
        <w:jc w:val="both"/>
        <w:outlineLvl w:val="1"/>
        <w:rPr>
          <w:rFonts w:eastAsia="Calibri"/>
        </w:rPr>
      </w:pP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lastRenderedPageBreak/>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CE0012" w:rsidRPr="00EC7769" w:rsidRDefault="00CE0012" w:rsidP="007C0ED7">
      <w:pPr>
        <w:pStyle w:val="a6"/>
        <w:ind w:left="0"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5953" w:rsidRPr="00EC7769" w:rsidRDefault="00A75953"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F10E67" w:rsidRPr="00EC7769" w:rsidRDefault="00F10E67" w:rsidP="007C0ED7">
      <w:pPr>
        <w:widowControl w:val="0"/>
        <w:autoSpaceDE w:val="0"/>
        <w:autoSpaceDN w:val="0"/>
        <w:adjustRightInd w:val="0"/>
        <w:ind w:left="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Pr="00EC7769" w:rsidRDefault="00A444B5"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100334" w:rsidRDefault="007C0ED7" w:rsidP="00AA4FA4">
      <w:pPr>
        <w:ind w:firstLine="567"/>
        <w:jc w:val="both"/>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именуемый в дальнейшем «Принимающая сторона», действующий на ос</w:t>
      </w:r>
      <w:r w:rsidR="00100334">
        <w:t xml:space="preserve">новании ______________, принял </w:t>
      </w:r>
      <w:r w:rsidRPr="00EC7769">
        <w:t xml:space="preserve">земельный участок с кадастровым номером </w:t>
      </w:r>
      <w:r w:rsidR="0029007C">
        <w:t>24:55:0404003:2912</w:t>
      </w:r>
      <w:r w:rsidRPr="00100334">
        <w:t>,</w:t>
      </w:r>
      <w:r w:rsidRPr="00EC7769">
        <w:t xml:space="preserve"> площадью </w:t>
      </w:r>
      <w:r w:rsidR="00811123">
        <w:t>75</w:t>
      </w:r>
      <w:r w:rsidR="00EC7769" w:rsidRPr="00EC7769">
        <w:t xml:space="preserve"> </w:t>
      </w:r>
      <w:r w:rsidRPr="00100334">
        <w:t>кв.м,</w:t>
      </w:r>
      <w:r w:rsidRPr="00EC7769">
        <w:t xml:space="preserve"> образованный из земель </w:t>
      </w:r>
      <w:r w:rsidR="00E62DFF">
        <w:t>населенных пунктов</w:t>
      </w:r>
      <w:r w:rsidRPr="00EC7769">
        <w:t>, расположенный по адресу</w:t>
      </w:r>
      <w:r w:rsidR="00D11867" w:rsidRPr="00EC7769">
        <w:t>:</w:t>
      </w:r>
      <w:r w:rsidR="000461F5" w:rsidRPr="00EC7769">
        <w:t xml:space="preserve"> </w:t>
      </w:r>
      <w:r w:rsidR="0029007C">
        <w:t>Российская Федерация, Красноярский край, городской округ город Норильск, город Норильск, территория Гаражно-строительный кооператив «Перенос с ул. Горная», земельный участок 90</w:t>
      </w:r>
      <w:r w:rsidR="00FC0C01" w:rsidRPr="00EC7769">
        <w:t>,</w:t>
      </w:r>
      <w:r w:rsidR="004F4DED" w:rsidRPr="00EC7769">
        <w:t xml:space="preserve"> </w:t>
      </w:r>
      <w:r w:rsidRPr="00EC7769">
        <w:t>с видом разрешенного использования «</w:t>
      </w:r>
      <w:r w:rsidR="00B57CA2">
        <w:rPr>
          <w:color w:val="000000" w:themeColor="text1"/>
          <w:spacing w:val="1"/>
        </w:rPr>
        <w:t>размещение гаражей для собственных нужд</w:t>
      </w:r>
      <w:r w:rsidR="00D46F32" w:rsidRPr="00EC7769">
        <w:t>»,</w:t>
      </w:r>
      <w:r w:rsidR="00EE17CA" w:rsidRPr="00EC7769">
        <w:t xml:space="preserve"> </w:t>
      </w:r>
      <w:r w:rsidR="00CF4AF2" w:rsidRPr="00EC7769">
        <w:t xml:space="preserve">для использования в следующих целях: </w:t>
      </w:r>
      <w:r w:rsidR="00B57CA2" w:rsidRPr="00506249">
        <w:t xml:space="preserve">для </w:t>
      </w:r>
      <w:r w:rsidR="00DE337B">
        <w:t>строительства</w:t>
      </w:r>
      <w:r w:rsidR="00811123">
        <w:t xml:space="preserve"> </w:t>
      </w:r>
      <w:r w:rsidR="00B57CA2">
        <w:t>гаража</w:t>
      </w:r>
      <w:r w:rsidR="00422F30">
        <w:t>.</w:t>
      </w:r>
    </w:p>
    <w:p w:rsidR="00422F30" w:rsidRDefault="00EA7F37" w:rsidP="00BF5F15">
      <w:pPr>
        <w:tabs>
          <w:tab w:val="left" w:pos="993"/>
          <w:tab w:val="left" w:pos="1134"/>
        </w:tabs>
        <w:ind w:firstLine="567"/>
        <w:jc w:val="both"/>
        <w:rPr>
          <w:spacing w:val="1"/>
        </w:rPr>
      </w:pPr>
      <w:r w:rsidRPr="00E52896">
        <w:rPr>
          <w:spacing w:val="1"/>
        </w:rPr>
        <w:t xml:space="preserve">Земельный участок входит в территориальную зону: зона </w:t>
      </w:r>
      <w:r>
        <w:rPr>
          <w:spacing w:val="1"/>
        </w:rPr>
        <w:t xml:space="preserve">объектов </w:t>
      </w:r>
      <w:r w:rsidRPr="00E52896">
        <w:rPr>
          <w:spacing w:val="1"/>
        </w:rPr>
        <w:t>транспортной инфраструктуры (</w:t>
      </w:r>
      <w:r>
        <w:rPr>
          <w:spacing w:val="1"/>
        </w:rPr>
        <w:t>П-5</w:t>
      </w:r>
      <w:r w:rsidR="00422F30" w:rsidRPr="00E52896">
        <w:rPr>
          <w:spacing w:val="1"/>
        </w:rPr>
        <w:t>)</w:t>
      </w:r>
      <w:r w:rsidR="00422F30">
        <w:rPr>
          <w:spacing w:val="1"/>
        </w:rPr>
        <w:t>.</w:t>
      </w:r>
    </w:p>
    <w:p w:rsidR="007C0ED7" w:rsidRPr="00EC7769" w:rsidRDefault="007C0ED7" w:rsidP="00BF5F15">
      <w:pPr>
        <w:tabs>
          <w:tab w:val="left" w:pos="993"/>
          <w:tab w:val="left" w:pos="1134"/>
        </w:tabs>
        <w:ind w:firstLine="567"/>
        <w:jc w:val="both"/>
      </w:pPr>
      <w:r w:rsidRPr="00EC77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7C0ED7" w:rsidRPr="00EC7769" w:rsidRDefault="007C0ED7" w:rsidP="007C0ED7">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422F30" w:rsidRDefault="00907F1E" w:rsidP="002156E2">
      <w:pPr>
        <w:ind w:firstLine="567"/>
        <w:jc w:val="both"/>
      </w:pPr>
      <w:r>
        <w:t xml:space="preserve">- </w:t>
      </w:r>
      <w:r w:rsidR="00F66B93">
        <w:t>с</w:t>
      </w:r>
      <w:r w:rsidR="00F66B93" w:rsidRPr="0067239E">
        <w:t xml:space="preserve">огласно </w:t>
      </w:r>
      <w:r w:rsidR="00F66B93">
        <w:t>сведениям</w:t>
      </w:r>
      <w:r w:rsidR="00F66B93" w:rsidRPr="0029419F">
        <w:t xml:space="preserve"> Единого государственного реестра недвижимости</w:t>
      </w:r>
      <w:r w:rsidR="00F66B93">
        <w:t xml:space="preserve"> </w:t>
      </w:r>
      <w:r w:rsidR="008B1827">
        <w:t>о</w:t>
      </w:r>
      <w:r w:rsidR="008B1827" w:rsidRPr="0067239E">
        <w:t xml:space="preserve">т </w:t>
      </w:r>
      <w:r w:rsidR="008B1827" w:rsidRPr="00BA1ECA">
        <w:t xml:space="preserve">12.12.2024г. № </w:t>
      </w:r>
      <w:r w:rsidR="00756E77" w:rsidRPr="0051084D">
        <w:t>КУВИ-001/2024-301531931</w:t>
      </w:r>
      <w:r w:rsidR="00DE337B">
        <w:t xml:space="preserve"> </w:t>
      </w:r>
      <w:r w:rsidR="00F66B93">
        <w:t>в границах земельного участка отсутствую</w:t>
      </w:r>
      <w:r w:rsidR="00E57163">
        <w:t>т объекты недвижимого имущества;</w:t>
      </w:r>
    </w:p>
    <w:p w:rsidR="00E57163" w:rsidRDefault="00E57163" w:rsidP="00E57163">
      <w:pPr>
        <w:ind w:firstLine="709"/>
        <w:jc w:val="both"/>
      </w:pPr>
      <w:r>
        <w:t>- с</w:t>
      </w:r>
      <w:bookmarkStart w:id="0" w:name="_GoBack"/>
      <w:bookmarkEnd w:id="0"/>
      <w:r>
        <w:t>огласно акту осмотра земельного участка от 17.07.2024 № 378, на земельном участке расположены объекты движимого имущества – контейнеры, мусор, металлолом, автомобильные шины.</w:t>
      </w:r>
    </w:p>
    <w:p w:rsidR="009771A1" w:rsidRDefault="007C0ED7" w:rsidP="00422F30">
      <w:pPr>
        <w:tabs>
          <w:tab w:val="left" w:pos="567"/>
          <w:tab w:val="left" w:pos="709"/>
        </w:tabs>
        <w:ind w:firstLine="567"/>
        <w:jc w:val="both"/>
      </w:pPr>
      <w:r w:rsidRPr="00EC7769">
        <w:t>Взаимных претензий у сторон не имеется.</w:t>
      </w:r>
      <w:r w:rsidR="0060476E">
        <w:t xml:space="preserve"> </w:t>
      </w:r>
    </w:p>
    <w:tbl>
      <w:tblPr>
        <w:tblpPr w:leftFromText="180" w:rightFromText="180" w:vertAnchor="page" w:horzAnchor="margin" w:tblpY="12685"/>
        <w:tblW w:w="9847" w:type="dxa"/>
        <w:tblLayout w:type="fixed"/>
        <w:tblLook w:val="0000" w:firstRow="0" w:lastRow="0" w:firstColumn="0" w:lastColumn="0" w:noHBand="0" w:noVBand="0"/>
      </w:tblPr>
      <w:tblGrid>
        <w:gridCol w:w="4690"/>
        <w:gridCol w:w="237"/>
        <w:gridCol w:w="4920"/>
      </w:tblGrid>
      <w:tr w:rsidR="00E57163" w:rsidRPr="007C0ED7" w:rsidTr="00E57163">
        <w:trPr>
          <w:trHeight w:val="841"/>
        </w:trPr>
        <w:tc>
          <w:tcPr>
            <w:tcW w:w="4690" w:type="dxa"/>
          </w:tcPr>
          <w:p w:rsidR="00E57163" w:rsidRPr="00B91538" w:rsidRDefault="00E57163" w:rsidP="00E57163">
            <w:pPr>
              <w:pStyle w:val="2"/>
              <w:spacing w:before="0"/>
              <w:rPr>
                <w:b w:val="0"/>
                <w:sz w:val="24"/>
                <w:szCs w:val="24"/>
              </w:rPr>
            </w:pPr>
            <w:r w:rsidRPr="00B91538">
              <w:rPr>
                <w:b w:val="0"/>
                <w:sz w:val="24"/>
                <w:szCs w:val="24"/>
              </w:rPr>
              <w:t>Передающая сторона</w:t>
            </w:r>
          </w:p>
          <w:p w:rsidR="00E57163" w:rsidRPr="00B91538" w:rsidRDefault="00E57163" w:rsidP="00E57163">
            <w:pPr>
              <w:jc w:val="center"/>
              <w:rPr>
                <w:bCs/>
              </w:rPr>
            </w:pPr>
            <w:r w:rsidRPr="00B91538">
              <w:t>__________________</w:t>
            </w:r>
            <w:r w:rsidRPr="00B91538">
              <w:rPr>
                <w:bCs/>
              </w:rPr>
              <w:t xml:space="preserve"> ____________</w:t>
            </w:r>
          </w:p>
          <w:p w:rsidR="00E57163" w:rsidRPr="00B91538" w:rsidRDefault="00E57163" w:rsidP="00E57163">
            <w:pPr>
              <w:jc w:val="both"/>
            </w:pPr>
            <w:r w:rsidRPr="00B91538">
              <w:t xml:space="preserve">                                  </w:t>
            </w:r>
            <w:proofErr w:type="spellStart"/>
            <w:r w:rsidRPr="00B91538">
              <w:t>м.п</w:t>
            </w:r>
            <w:proofErr w:type="spellEnd"/>
            <w:r w:rsidRPr="00B91538">
              <w:t>.</w:t>
            </w:r>
          </w:p>
        </w:tc>
        <w:tc>
          <w:tcPr>
            <w:tcW w:w="237" w:type="dxa"/>
          </w:tcPr>
          <w:p w:rsidR="00E57163" w:rsidRPr="00B91538" w:rsidRDefault="00E57163" w:rsidP="00E57163">
            <w:pPr>
              <w:jc w:val="both"/>
              <w:rPr>
                <w:bCs/>
              </w:rPr>
            </w:pPr>
          </w:p>
        </w:tc>
        <w:tc>
          <w:tcPr>
            <w:tcW w:w="4920" w:type="dxa"/>
          </w:tcPr>
          <w:p w:rsidR="00E57163" w:rsidRPr="00B91538" w:rsidRDefault="00E57163" w:rsidP="00E57163">
            <w:pPr>
              <w:pStyle w:val="2"/>
              <w:spacing w:before="0"/>
              <w:rPr>
                <w:b w:val="0"/>
                <w:sz w:val="24"/>
                <w:szCs w:val="24"/>
              </w:rPr>
            </w:pPr>
            <w:r w:rsidRPr="00B91538">
              <w:rPr>
                <w:b w:val="0"/>
                <w:sz w:val="24"/>
                <w:szCs w:val="24"/>
              </w:rPr>
              <w:t>Принимающая сторона</w:t>
            </w:r>
          </w:p>
          <w:p w:rsidR="00E57163" w:rsidRPr="007C0ED7" w:rsidRDefault="00E57163" w:rsidP="00E57163">
            <w:pPr>
              <w:jc w:val="center"/>
              <w:rPr>
                <w:bCs/>
              </w:rPr>
            </w:pPr>
            <w:r w:rsidRPr="00B91538">
              <w:t>_________________ _____________</w:t>
            </w:r>
          </w:p>
          <w:p w:rsidR="00E57163" w:rsidRPr="007C0ED7" w:rsidRDefault="00E57163" w:rsidP="00E57163">
            <w:pPr>
              <w:jc w:val="both"/>
            </w:pPr>
          </w:p>
        </w:tc>
      </w:tr>
    </w:tbl>
    <w:p w:rsidR="00F66B93" w:rsidRDefault="00F66B93" w:rsidP="00422F30">
      <w:pPr>
        <w:tabs>
          <w:tab w:val="left" w:pos="567"/>
          <w:tab w:val="left" w:pos="709"/>
        </w:tabs>
        <w:jc w:val="both"/>
      </w:pPr>
    </w:p>
    <w:sectPr w:rsidR="00F66B93" w:rsidSect="00005053">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5053"/>
    <w:rsid w:val="00014E03"/>
    <w:rsid w:val="00036425"/>
    <w:rsid w:val="00043796"/>
    <w:rsid w:val="000452A3"/>
    <w:rsid w:val="000461F5"/>
    <w:rsid w:val="000529FC"/>
    <w:rsid w:val="0005403B"/>
    <w:rsid w:val="000554E4"/>
    <w:rsid w:val="000604BD"/>
    <w:rsid w:val="00064B4F"/>
    <w:rsid w:val="00070254"/>
    <w:rsid w:val="000773F7"/>
    <w:rsid w:val="00080E34"/>
    <w:rsid w:val="00086BE3"/>
    <w:rsid w:val="00090D4C"/>
    <w:rsid w:val="000A5F1E"/>
    <w:rsid w:val="000A6712"/>
    <w:rsid w:val="000B4FB1"/>
    <w:rsid w:val="000D19C1"/>
    <w:rsid w:val="000D2690"/>
    <w:rsid w:val="000D3352"/>
    <w:rsid w:val="000D5790"/>
    <w:rsid w:val="000E14CB"/>
    <w:rsid w:val="000F08E2"/>
    <w:rsid w:val="00100334"/>
    <w:rsid w:val="00103AF6"/>
    <w:rsid w:val="00106C1F"/>
    <w:rsid w:val="001122F2"/>
    <w:rsid w:val="00114A24"/>
    <w:rsid w:val="00117FEC"/>
    <w:rsid w:val="00131A4B"/>
    <w:rsid w:val="00136D21"/>
    <w:rsid w:val="00145493"/>
    <w:rsid w:val="00147BDD"/>
    <w:rsid w:val="00154CD5"/>
    <w:rsid w:val="00155F48"/>
    <w:rsid w:val="00160148"/>
    <w:rsid w:val="00161445"/>
    <w:rsid w:val="0017024E"/>
    <w:rsid w:val="0017484B"/>
    <w:rsid w:val="00186A4F"/>
    <w:rsid w:val="001909F3"/>
    <w:rsid w:val="00192A0D"/>
    <w:rsid w:val="0019582A"/>
    <w:rsid w:val="001975A8"/>
    <w:rsid w:val="001A5E7A"/>
    <w:rsid w:val="001C02A1"/>
    <w:rsid w:val="001C38C1"/>
    <w:rsid w:val="001C555E"/>
    <w:rsid w:val="001D04CC"/>
    <w:rsid w:val="001D76B1"/>
    <w:rsid w:val="001E1360"/>
    <w:rsid w:val="001E463D"/>
    <w:rsid w:val="001E5593"/>
    <w:rsid w:val="001F5B32"/>
    <w:rsid w:val="001F5BF1"/>
    <w:rsid w:val="00207660"/>
    <w:rsid w:val="00212A02"/>
    <w:rsid w:val="002156E2"/>
    <w:rsid w:val="0021747B"/>
    <w:rsid w:val="00224188"/>
    <w:rsid w:val="00224E92"/>
    <w:rsid w:val="002268DC"/>
    <w:rsid w:val="00233F65"/>
    <w:rsid w:val="002372A1"/>
    <w:rsid w:val="00237792"/>
    <w:rsid w:val="00242408"/>
    <w:rsid w:val="002433C7"/>
    <w:rsid w:val="002458A2"/>
    <w:rsid w:val="0025148C"/>
    <w:rsid w:val="0025417C"/>
    <w:rsid w:val="00261728"/>
    <w:rsid w:val="002678F4"/>
    <w:rsid w:val="0027235D"/>
    <w:rsid w:val="00276BB9"/>
    <w:rsid w:val="00287F61"/>
    <w:rsid w:val="0029007C"/>
    <w:rsid w:val="002902C7"/>
    <w:rsid w:val="0029199F"/>
    <w:rsid w:val="002A5C8F"/>
    <w:rsid w:val="002A6E0E"/>
    <w:rsid w:val="002D19A6"/>
    <w:rsid w:val="002D4C84"/>
    <w:rsid w:val="002D6E81"/>
    <w:rsid w:val="002E0F2F"/>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A5EC5"/>
    <w:rsid w:val="003B3406"/>
    <w:rsid w:val="003B7A38"/>
    <w:rsid w:val="003B7CB1"/>
    <w:rsid w:val="003C39F9"/>
    <w:rsid w:val="003C6150"/>
    <w:rsid w:val="003D3F16"/>
    <w:rsid w:val="003E1FC5"/>
    <w:rsid w:val="003F5B71"/>
    <w:rsid w:val="003F7386"/>
    <w:rsid w:val="00415E78"/>
    <w:rsid w:val="00416052"/>
    <w:rsid w:val="00422C3D"/>
    <w:rsid w:val="00422F30"/>
    <w:rsid w:val="00426169"/>
    <w:rsid w:val="00432E9B"/>
    <w:rsid w:val="0043470F"/>
    <w:rsid w:val="00437375"/>
    <w:rsid w:val="00453A73"/>
    <w:rsid w:val="004841D0"/>
    <w:rsid w:val="0049417C"/>
    <w:rsid w:val="004945C3"/>
    <w:rsid w:val="004965A3"/>
    <w:rsid w:val="004A4CFF"/>
    <w:rsid w:val="004B7385"/>
    <w:rsid w:val="004D25FB"/>
    <w:rsid w:val="004D6490"/>
    <w:rsid w:val="004D7EC6"/>
    <w:rsid w:val="004E371F"/>
    <w:rsid w:val="004E7E6B"/>
    <w:rsid w:val="004F4DED"/>
    <w:rsid w:val="004F4FE7"/>
    <w:rsid w:val="004F6BD0"/>
    <w:rsid w:val="0050160D"/>
    <w:rsid w:val="00503348"/>
    <w:rsid w:val="00503408"/>
    <w:rsid w:val="00513976"/>
    <w:rsid w:val="00526807"/>
    <w:rsid w:val="00526960"/>
    <w:rsid w:val="0053431D"/>
    <w:rsid w:val="005357EE"/>
    <w:rsid w:val="005374AF"/>
    <w:rsid w:val="005450D6"/>
    <w:rsid w:val="00553E67"/>
    <w:rsid w:val="005601B1"/>
    <w:rsid w:val="00561990"/>
    <w:rsid w:val="00577092"/>
    <w:rsid w:val="00580DF8"/>
    <w:rsid w:val="0059215C"/>
    <w:rsid w:val="005964A1"/>
    <w:rsid w:val="005A30F8"/>
    <w:rsid w:val="005A3CCA"/>
    <w:rsid w:val="005B053B"/>
    <w:rsid w:val="005C3D50"/>
    <w:rsid w:val="005E1E57"/>
    <w:rsid w:val="005E24CF"/>
    <w:rsid w:val="005E7F2C"/>
    <w:rsid w:val="005F43AA"/>
    <w:rsid w:val="0060476E"/>
    <w:rsid w:val="0061155A"/>
    <w:rsid w:val="006348C7"/>
    <w:rsid w:val="00636494"/>
    <w:rsid w:val="00637630"/>
    <w:rsid w:val="00637D7F"/>
    <w:rsid w:val="00641D31"/>
    <w:rsid w:val="00644E11"/>
    <w:rsid w:val="00656536"/>
    <w:rsid w:val="006643C8"/>
    <w:rsid w:val="00665282"/>
    <w:rsid w:val="00670DF7"/>
    <w:rsid w:val="00674CC8"/>
    <w:rsid w:val="00676C5A"/>
    <w:rsid w:val="00682529"/>
    <w:rsid w:val="00684BF0"/>
    <w:rsid w:val="006A6CCE"/>
    <w:rsid w:val="006B1FCA"/>
    <w:rsid w:val="006B2EE1"/>
    <w:rsid w:val="006D4A14"/>
    <w:rsid w:val="006E1CC0"/>
    <w:rsid w:val="006E237A"/>
    <w:rsid w:val="006F72E8"/>
    <w:rsid w:val="00750A43"/>
    <w:rsid w:val="0075439B"/>
    <w:rsid w:val="00756E77"/>
    <w:rsid w:val="00766994"/>
    <w:rsid w:val="00782466"/>
    <w:rsid w:val="00783E04"/>
    <w:rsid w:val="00797405"/>
    <w:rsid w:val="007A3C3F"/>
    <w:rsid w:val="007A78C5"/>
    <w:rsid w:val="007B3813"/>
    <w:rsid w:val="007B5296"/>
    <w:rsid w:val="007C0ED7"/>
    <w:rsid w:val="007C77D7"/>
    <w:rsid w:val="007D2359"/>
    <w:rsid w:val="007D3C5E"/>
    <w:rsid w:val="007D61AE"/>
    <w:rsid w:val="007D7853"/>
    <w:rsid w:val="0080439A"/>
    <w:rsid w:val="00805850"/>
    <w:rsid w:val="00807E84"/>
    <w:rsid w:val="00811123"/>
    <w:rsid w:val="0081599B"/>
    <w:rsid w:val="008245A4"/>
    <w:rsid w:val="008254A9"/>
    <w:rsid w:val="00826351"/>
    <w:rsid w:val="00834258"/>
    <w:rsid w:val="008452F5"/>
    <w:rsid w:val="0084597E"/>
    <w:rsid w:val="00846EFB"/>
    <w:rsid w:val="008510BA"/>
    <w:rsid w:val="008645EB"/>
    <w:rsid w:val="00871CFC"/>
    <w:rsid w:val="0088031F"/>
    <w:rsid w:val="00880632"/>
    <w:rsid w:val="00893D58"/>
    <w:rsid w:val="0089493D"/>
    <w:rsid w:val="008A0BBA"/>
    <w:rsid w:val="008A2BDE"/>
    <w:rsid w:val="008B1827"/>
    <w:rsid w:val="008C08C1"/>
    <w:rsid w:val="008C2719"/>
    <w:rsid w:val="008D052C"/>
    <w:rsid w:val="008D3991"/>
    <w:rsid w:val="008D6694"/>
    <w:rsid w:val="008D78EE"/>
    <w:rsid w:val="008E15E9"/>
    <w:rsid w:val="008F1B7C"/>
    <w:rsid w:val="008F25E0"/>
    <w:rsid w:val="008F63F9"/>
    <w:rsid w:val="00906011"/>
    <w:rsid w:val="009065B6"/>
    <w:rsid w:val="00907F1E"/>
    <w:rsid w:val="00916BB3"/>
    <w:rsid w:val="009227F9"/>
    <w:rsid w:val="009233E3"/>
    <w:rsid w:val="00937318"/>
    <w:rsid w:val="00940367"/>
    <w:rsid w:val="00951765"/>
    <w:rsid w:val="0097055D"/>
    <w:rsid w:val="00976083"/>
    <w:rsid w:val="009771A1"/>
    <w:rsid w:val="00985F77"/>
    <w:rsid w:val="00993506"/>
    <w:rsid w:val="009A4388"/>
    <w:rsid w:val="009B1C8C"/>
    <w:rsid w:val="009C08C5"/>
    <w:rsid w:val="009D4931"/>
    <w:rsid w:val="009D51AF"/>
    <w:rsid w:val="009E76D2"/>
    <w:rsid w:val="009F51C1"/>
    <w:rsid w:val="00A0012D"/>
    <w:rsid w:val="00A026CB"/>
    <w:rsid w:val="00A1258A"/>
    <w:rsid w:val="00A13491"/>
    <w:rsid w:val="00A20536"/>
    <w:rsid w:val="00A30AD5"/>
    <w:rsid w:val="00A35F41"/>
    <w:rsid w:val="00A444B5"/>
    <w:rsid w:val="00A4796A"/>
    <w:rsid w:val="00A73CA5"/>
    <w:rsid w:val="00A73DD8"/>
    <w:rsid w:val="00A74443"/>
    <w:rsid w:val="00A75953"/>
    <w:rsid w:val="00A87426"/>
    <w:rsid w:val="00A9048D"/>
    <w:rsid w:val="00A95FA1"/>
    <w:rsid w:val="00AA4FA4"/>
    <w:rsid w:val="00AB204E"/>
    <w:rsid w:val="00AB558F"/>
    <w:rsid w:val="00AD4C3F"/>
    <w:rsid w:val="00AD5CDC"/>
    <w:rsid w:val="00AD6DF9"/>
    <w:rsid w:val="00AE3D45"/>
    <w:rsid w:val="00AE48FC"/>
    <w:rsid w:val="00AF1A8B"/>
    <w:rsid w:val="00AF30F8"/>
    <w:rsid w:val="00AF66DC"/>
    <w:rsid w:val="00B066AC"/>
    <w:rsid w:val="00B06E32"/>
    <w:rsid w:val="00B121B7"/>
    <w:rsid w:val="00B2701A"/>
    <w:rsid w:val="00B35E23"/>
    <w:rsid w:val="00B37798"/>
    <w:rsid w:val="00B42254"/>
    <w:rsid w:val="00B44102"/>
    <w:rsid w:val="00B5340E"/>
    <w:rsid w:val="00B57CA2"/>
    <w:rsid w:val="00B6761F"/>
    <w:rsid w:val="00B81438"/>
    <w:rsid w:val="00B83B4C"/>
    <w:rsid w:val="00B91571"/>
    <w:rsid w:val="00B94650"/>
    <w:rsid w:val="00BB0B96"/>
    <w:rsid w:val="00BB1B7B"/>
    <w:rsid w:val="00BB5B41"/>
    <w:rsid w:val="00BC158D"/>
    <w:rsid w:val="00BC3231"/>
    <w:rsid w:val="00BD7178"/>
    <w:rsid w:val="00BE009E"/>
    <w:rsid w:val="00BE54F4"/>
    <w:rsid w:val="00BF2751"/>
    <w:rsid w:val="00BF5F15"/>
    <w:rsid w:val="00BF60FB"/>
    <w:rsid w:val="00C005F8"/>
    <w:rsid w:val="00C00616"/>
    <w:rsid w:val="00C10A1D"/>
    <w:rsid w:val="00C11578"/>
    <w:rsid w:val="00C11B77"/>
    <w:rsid w:val="00C16C96"/>
    <w:rsid w:val="00C20338"/>
    <w:rsid w:val="00C23D9B"/>
    <w:rsid w:val="00C26B39"/>
    <w:rsid w:val="00C33227"/>
    <w:rsid w:val="00C34995"/>
    <w:rsid w:val="00C5389F"/>
    <w:rsid w:val="00C54F8A"/>
    <w:rsid w:val="00C61417"/>
    <w:rsid w:val="00C92BD1"/>
    <w:rsid w:val="00C962CC"/>
    <w:rsid w:val="00C977E8"/>
    <w:rsid w:val="00CA4929"/>
    <w:rsid w:val="00CA5A73"/>
    <w:rsid w:val="00CB3595"/>
    <w:rsid w:val="00CB3BA0"/>
    <w:rsid w:val="00CB51F0"/>
    <w:rsid w:val="00CB6813"/>
    <w:rsid w:val="00CD4AF8"/>
    <w:rsid w:val="00CD7878"/>
    <w:rsid w:val="00CE0012"/>
    <w:rsid w:val="00CE35AF"/>
    <w:rsid w:val="00CF4AF2"/>
    <w:rsid w:val="00CF5995"/>
    <w:rsid w:val="00D11867"/>
    <w:rsid w:val="00D1496B"/>
    <w:rsid w:val="00D16BD2"/>
    <w:rsid w:val="00D172D0"/>
    <w:rsid w:val="00D24501"/>
    <w:rsid w:val="00D31418"/>
    <w:rsid w:val="00D3568E"/>
    <w:rsid w:val="00D46F32"/>
    <w:rsid w:val="00D46FE0"/>
    <w:rsid w:val="00D47AE4"/>
    <w:rsid w:val="00D55028"/>
    <w:rsid w:val="00D7233E"/>
    <w:rsid w:val="00D732FA"/>
    <w:rsid w:val="00D7409E"/>
    <w:rsid w:val="00D74155"/>
    <w:rsid w:val="00D860AE"/>
    <w:rsid w:val="00D86732"/>
    <w:rsid w:val="00D86969"/>
    <w:rsid w:val="00DA2277"/>
    <w:rsid w:val="00DB1C52"/>
    <w:rsid w:val="00DB6D94"/>
    <w:rsid w:val="00DB7516"/>
    <w:rsid w:val="00DC1D78"/>
    <w:rsid w:val="00DD0898"/>
    <w:rsid w:val="00DE337B"/>
    <w:rsid w:val="00DE5D5D"/>
    <w:rsid w:val="00DF00D0"/>
    <w:rsid w:val="00DF02E2"/>
    <w:rsid w:val="00DF2004"/>
    <w:rsid w:val="00E10A5C"/>
    <w:rsid w:val="00E10B8C"/>
    <w:rsid w:val="00E11359"/>
    <w:rsid w:val="00E11653"/>
    <w:rsid w:val="00E149A4"/>
    <w:rsid w:val="00E25093"/>
    <w:rsid w:val="00E30FEC"/>
    <w:rsid w:val="00E41638"/>
    <w:rsid w:val="00E55B66"/>
    <w:rsid w:val="00E57163"/>
    <w:rsid w:val="00E62545"/>
    <w:rsid w:val="00E62DFF"/>
    <w:rsid w:val="00E777E8"/>
    <w:rsid w:val="00E862BF"/>
    <w:rsid w:val="00E87BDC"/>
    <w:rsid w:val="00EA7F37"/>
    <w:rsid w:val="00EB2445"/>
    <w:rsid w:val="00EC5CD1"/>
    <w:rsid w:val="00EC7769"/>
    <w:rsid w:val="00ED26F1"/>
    <w:rsid w:val="00ED53DA"/>
    <w:rsid w:val="00EE17CA"/>
    <w:rsid w:val="00EE3734"/>
    <w:rsid w:val="00EE5A28"/>
    <w:rsid w:val="00F015C9"/>
    <w:rsid w:val="00F03F79"/>
    <w:rsid w:val="00F10D04"/>
    <w:rsid w:val="00F10E67"/>
    <w:rsid w:val="00F16CA6"/>
    <w:rsid w:val="00F23C88"/>
    <w:rsid w:val="00F24773"/>
    <w:rsid w:val="00F24826"/>
    <w:rsid w:val="00F267AB"/>
    <w:rsid w:val="00F27FC0"/>
    <w:rsid w:val="00F34974"/>
    <w:rsid w:val="00F369EE"/>
    <w:rsid w:val="00F513AC"/>
    <w:rsid w:val="00F53928"/>
    <w:rsid w:val="00F57D18"/>
    <w:rsid w:val="00F6041D"/>
    <w:rsid w:val="00F605A2"/>
    <w:rsid w:val="00F63C07"/>
    <w:rsid w:val="00F667F8"/>
    <w:rsid w:val="00F66B93"/>
    <w:rsid w:val="00F7036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773C67"/>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3522</Words>
  <Characters>20082</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5</cp:revision>
  <cp:lastPrinted>2024-12-13T04:58:00Z</cp:lastPrinted>
  <dcterms:created xsi:type="dcterms:W3CDTF">2024-12-13T04:58:00Z</dcterms:created>
  <dcterms:modified xsi:type="dcterms:W3CDTF">2024-12-19T04:18:00Z</dcterms:modified>
</cp:coreProperties>
</file>